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BD2669" w:rsidRPr="004045AA" w:rsidRDefault="006A0044" w:rsidP="004045AA">
      <w:pPr>
        <w:pStyle w:val="DSGHeading1"/>
        <w:spacing w:after="240"/>
        <w:rPr>
          <w:rFonts w:cstheme="minorHAnsi"/>
          <w:sz w:val="24"/>
        </w:rPr>
      </w:pPr>
      <w:r w:rsidRPr="004045AA">
        <w:rPr>
          <w:rFonts w:cstheme="minorHAnsi"/>
          <w:sz w:val="24"/>
        </w:rPr>
        <w:t>Adult Learning Fund</w:t>
      </w:r>
      <w:r w:rsidR="003B77E0" w:rsidRPr="004045AA">
        <w:rPr>
          <w:rFonts w:cstheme="minorHAnsi"/>
          <w:sz w:val="24"/>
        </w:rPr>
        <w:t xml:space="preserve"> </w:t>
      </w:r>
      <w:r w:rsidR="007E4581" w:rsidRPr="004045AA">
        <w:rPr>
          <w:rFonts w:cstheme="minorHAnsi"/>
          <w:sz w:val="24"/>
        </w:rPr>
        <w:t xml:space="preserve">(ST052) </w:t>
      </w:r>
      <w:r w:rsidR="003B77E0" w:rsidRPr="004045AA">
        <w:rPr>
          <w:rFonts w:cstheme="minorHAnsi"/>
          <w:sz w:val="24"/>
        </w:rPr>
        <w:t>– Pre-Jobseeker Stream</w:t>
      </w:r>
      <w:r w:rsidR="00BD2669" w:rsidRPr="004045AA">
        <w:rPr>
          <w:rFonts w:cstheme="minorHAnsi"/>
        </w:rPr>
        <w:br/>
      </w:r>
      <w:r w:rsidR="00A263F7" w:rsidRPr="004045AA">
        <w:rPr>
          <w:rFonts w:cstheme="minorHAnsi"/>
        </w:rPr>
        <w:t>Employer</w:t>
      </w:r>
      <w:r w:rsidR="00BD2669" w:rsidRPr="004045AA">
        <w:rPr>
          <w:rFonts w:cstheme="minorHAnsi"/>
        </w:rPr>
        <w:t xml:space="preserve"> Support </w:t>
      </w:r>
    </w:p>
    <w:p w:rsidR="00A2723F" w:rsidRDefault="00A263F7" w:rsidP="00F21515">
      <w:pPr>
        <w:pStyle w:val="DSGHeading1"/>
        <w:rPr>
          <w:rFonts w:cstheme="minorHAnsi"/>
          <w:i/>
          <w:sz w:val="20"/>
        </w:rPr>
      </w:pPr>
      <w:r w:rsidRPr="00EE4FF4">
        <w:rPr>
          <w:rFonts w:cstheme="minorHAnsi"/>
          <w:i/>
          <w:sz w:val="20"/>
        </w:rPr>
        <w:t xml:space="preserve">Please complete </w:t>
      </w:r>
      <w:bookmarkStart w:id="0" w:name="_GoBack"/>
      <w:bookmarkEnd w:id="0"/>
      <w:r w:rsidRPr="00EE4FF4">
        <w:rPr>
          <w:rFonts w:cstheme="minorHAnsi"/>
          <w:i/>
          <w:sz w:val="20"/>
        </w:rPr>
        <w:t xml:space="preserve">all questions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7057"/>
      </w:tblGrid>
      <w:tr w:rsidR="00F3534F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7E7B38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7E7B38">
              <w:rPr>
                <w:rFonts w:eastAsia="Times New Roman" w:cstheme="minorHAnsi"/>
                <w:b/>
                <w:color w:val="000000"/>
                <w:lang w:eastAsia="en-AU"/>
              </w:rPr>
              <w:t>Application ID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F3534F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7E7B38" w:rsidRDefault="00F3534F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EMPLOYER INFORMATION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F3534F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957D2D" w:rsidRDefault="00F3534F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Name of Employer/Business Name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F3534F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957D2D" w:rsidRDefault="00F3534F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Nominated Employer Contact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F3534F" w:rsidRPr="00CA04E5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957D2D" w:rsidRDefault="00F3534F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Position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CA04E5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</w:tr>
      <w:tr w:rsidR="00F3534F" w:rsidRPr="00CA04E5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957D2D" w:rsidRDefault="00F3534F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Phone Number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CA04E5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</w:p>
        </w:tc>
      </w:tr>
      <w:tr w:rsidR="00F3534F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957D2D" w:rsidRDefault="00F3534F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Primary Email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 w:line="240" w:lineRule="auto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F3534F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7E7B38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RTO INFORMATION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F3534F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957D2D" w:rsidRDefault="00F3534F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RTO partner name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F3534F" w:rsidRPr="00957D2D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957D2D" w:rsidRDefault="00F3534F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Have you partnered with this RTO previously?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Yes / No</w:t>
            </w:r>
          </w:p>
        </w:tc>
      </w:tr>
      <w:tr w:rsidR="00F3534F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Default="00F3534F" w:rsidP="00F3534F">
            <w:pPr>
              <w:tabs>
                <w:tab w:val="num" w:pos="360"/>
              </w:tabs>
              <w:spacing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957D2D">
              <w:rPr>
                <w:rFonts w:eastAsia="Times New Roman" w:cstheme="minorHAnsi"/>
                <w:color w:val="000000"/>
                <w:lang w:eastAsia="en-AU"/>
              </w:rPr>
              <w:t>Can you outline why you have chosen to partner with this RTO?</w:t>
            </w:r>
            <w:r>
              <w:rPr>
                <w:rFonts w:eastAsia="Times New Roman" w:cstheme="minorHAnsi"/>
                <w:color w:val="000000"/>
                <w:lang w:eastAsia="en-AU"/>
              </w:rPr>
              <w:t>*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F3534F" w:rsidRPr="007E7B38" w:rsidTr="00957D2D">
        <w:tc>
          <w:tcPr>
            <w:tcW w:w="2797" w:type="dxa"/>
            <w:tcBorders>
              <w:right w:val="dotted" w:sz="4" w:space="0" w:color="auto"/>
            </w:tcBorders>
          </w:tcPr>
          <w:p w:rsidR="00F3534F" w:rsidRPr="007E7B38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b/>
                <w:color w:val="000000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lang w:eastAsia="en-AU"/>
              </w:rPr>
              <w:t>Qualification/skill set program(s)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3534F" w:rsidRPr="007E7B38" w:rsidRDefault="00F3534F" w:rsidP="00957D2D">
            <w:pPr>
              <w:tabs>
                <w:tab w:val="num" w:pos="360"/>
              </w:tabs>
              <w:spacing w:after="120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</w:tbl>
    <w:p w:rsidR="00D13688" w:rsidRDefault="00D13688" w:rsidP="00D13688">
      <w:r>
        <w:t>*You should identify if the previous partnership with this RTO provided training to your existing workforce, used to recruit new workers or both.</w:t>
      </w: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D64EE" w:rsidRPr="00EE4FF4" w:rsidTr="004C3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:rsidR="009D64EE" w:rsidRPr="00EE4FF4" w:rsidRDefault="00F57706" w:rsidP="003B77E0">
            <w:pPr>
              <w:pStyle w:val="DSGFulltitleblack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What is your reason for being involved in this </w:t>
            </w:r>
            <w:r w:rsidR="00881A4C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training </w:t>
            </w:r>
            <w:r w:rsidRPr="00EE4FF4">
              <w:rPr>
                <w:rFonts w:asciiTheme="minorHAnsi" w:hAnsiTheme="minorHAnsi" w:cstheme="minorHAnsi"/>
                <w:color w:val="auto"/>
                <w:sz w:val="20"/>
              </w:rPr>
              <w:t>program</w:t>
            </w:r>
            <w:r w:rsidR="00F70691">
              <w:rPr>
                <w:rFonts w:asciiTheme="minorHAnsi" w:hAnsiTheme="minorHAnsi" w:cstheme="minorHAnsi"/>
                <w:color w:val="auto"/>
                <w:sz w:val="20"/>
              </w:rPr>
              <w:t>/s</w:t>
            </w:r>
            <w:r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?  </w:t>
            </w:r>
          </w:p>
        </w:tc>
      </w:tr>
      <w:tr w:rsidR="009D64EE" w:rsidRPr="00EE4FF4" w:rsidTr="004C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95627" w:rsidRPr="00EE4FF4" w:rsidRDefault="00895627" w:rsidP="00E673B1">
            <w:pPr>
              <w:rPr>
                <w:rFonts w:cstheme="minorHAnsi"/>
                <w:b w:val="0"/>
              </w:rPr>
            </w:pPr>
          </w:p>
        </w:tc>
      </w:tr>
    </w:tbl>
    <w:p w:rsidR="00625CD9" w:rsidRPr="00EE4FF4" w:rsidRDefault="00625CD9" w:rsidP="00625CD9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F43495" w:rsidRPr="00EE4FF4" w:rsidTr="004C3DC8">
        <w:tc>
          <w:tcPr>
            <w:tcW w:w="8613" w:type="dxa"/>
            <w:tcBorders>
              <w:right w:val="dotted" w:sz="4" w:space="0" w:color="auto"/>
            </w:tcBorders>
          </w:tcPr>
          <w:p w:rsidR="00F43495" w:rsidRPr="00AE6061" w:rsidRDefault="00FF7A2A" w:rsidP="00AE606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 w:rsidRPr="004C3DC8">
              <w:rPr>
                <w:rFonts w:cstheme="minorHAnsi"/>
                <w:b/>
              </w:rPr>
              <w:t>In your opinion, d</w:t>
            </w:r>
            <w:r w:rsidR="00F43495" w:rsidRPr="004C3DC8">
              <w:rPr>
                <w:rFonts w:cstheme="minorHAnsi"/>
                <w:b/>
              </w:rPr>
              <w:t xml:space="preserve">o you believe that </w:t>
            </w:r>
            <w:r w:rsidR="00F70691" w:rsidRPr="004C3DC8">
              <w:rPr>
                <w:rFonts w:cstheme="minorHAnsi"/>
                <w:b/>
              </w:rPr>
              <w:t>each</w:t>
            </w:r>
            <w:r w:rsidR="00F43495" w:rsidRPr="004C3DC8">
              <w:rPr>
                <w:rFonts w:cstheme="minorHAnsi"/>
                <w:b/>
              </w:rPr>
              <w:t xml:space="preserve"> program of training presented to you</w:t>
            </w:r>
            <w:r w:rsidRPr="004C3DC8">
              <w:rPr>
                <w:rFonts w:cstheme="minorHAnsi"/>
                <w:b/>
              </w:rPr>
              <w:t xml:space="preserve">, reflects industry </w:t>
            </w:r>
            <w:r w:rsidR="00A551EC" w:rsidRPr="004C3DC8">
              <w:rPr>
                <w:rFonts w:cstheme="minorHAnsi"/>
                <w:b/>
              </w:rPr>
              <w:t>needs</w:t>
            </w:r>
            <w:r w:rsidRPr="004C3DC8">
              <w:rPr>
                <w:rFonts w:cstheme="minorHAnsi"/>
                <w:b/>
              </w:rPr>
              <w:t xml:space="preserve"> </w:t>
            </w:r>
            <w:r w:rsidR="00A551EC" w:rsidRPr="004C3DC8">
              <w:rPr>
                <w:rFonts w:cstheme="minorHAnsi"/>
                <w:b/>
              </w:rPr>
              <w:t>and</w:t>
            </w:r>
            <w:r w:rsidR="00F43495" w:rsidRPr="004C3DC8">
              <w:rPr>
                <w:rFonts w:cstheme="minorHAnsi"/>
                <w:b/>
              </w:rPr>
              <w:t xml:space="preserve"> will help the learner on their journey to employment?</w:t>
            </w:r>
            <w:r w:rsidRPr="004C3DC8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43495" w:rsidRPr="00EE4FF4" w:rsidRDefault="00F43495" w:rsidP="00C37D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</w:tbl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206C" w:rsidRPr="00EE4FF4" w:rsidTr="004C3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:rsidR="004C5C41" w:rsidRPr="00EE4FF4" w:rsidRDefault="00FF7A2A" w:rsidP="00E44562">
            <w:pPr>
              <w:pStyle w:val="DSGFulltitleblack"/>
              <w:numPr>
                <w:ilvl w:val="0"/>
                <w:numId w:val="7"/>
              </w:numPr>
              <w:spacing w:before="240"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What will your role or your organisation’s role be in this program</w:t>
            </w:r>
            <w:r w:rsidR="004C5C41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? </w:t>
            </w:r>
            <w:r w:rsidR="00E44562">
              <w:rPr>
                <w:rFonts w:asciiTheme="minorHAnsi" w:hAnsiTheme="minorHAnsi" w:cstheme="minorHAnsi"/>
                <w:color w:val="auto"/>
                <w:sz w:val="20"/>
              </w:rPr>
              <w:t xml:space="preserve">This </w:t>
            </w:r>
            <w:r w:rsidR="001A206C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could 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>range from</w:t>
            </w:r>
            <w:r w:rsidR="00E44562">
              <w:rPr>
                <w:rFonts w:asciiTheme="minorHAnsi" w:hAnsiTheme="minorHAnsi" w:cstheme="minorHAnsi"/>
                <w:color w:val="auto"/>
                <w:sz w:val="20"/>
              </w:rPr>
              <w:t xml:space="preserve"> helping with the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 recruitment of learners, development of the program, </w:t>
            </w:r>
            <w:r w:rsidR="00F00CD2" w:rsidRPr="00EE4FF4">
              <w:rPr>
                <w:rFonts w:asciiTheme="minorHAnsi" w:hAnsiTheme="minorHAnsi" w:cstheme="minorHAnsi"/>
                <w:color w:val="auto"/>
                <w:sz w:val="20"/>
              </w:rPr>
              <w:t xml:space="preserve">provide industry visits, guest speaker, </w:t>
            </w:r>
            <w:r w:rsidR="009C4694" w:rsidRPr="00EE4FF4">
              <w:rPr>
                <w:rFonts w:asciiTheme="minorHAnsi" w:hAnsiTheme="minorHAnsi" w:cstheme="minorHAnsi"/>
                <w:color w:val="auto"/>
                <w:sz w:val="20"/>
              </w:rPr>
              <w:t>work placements or employment opportunities.</w:t>
            </w:r>
          </w:p>
        </w:tc>
      </w:tr>
      <w:tr w:rsidR="00627747" w:rsidRPr="00EE4FF4" w:rsidTr="004C3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27747" w:rsidRPr="00EE4FF4" w:rsidRDefault="00627747" w:rsidP="00E673B1">
            <w:pPr>
              <w:rPr>
                <w:rFonts w:cstheme="minorHAnsi"/>
                <w:b w:val="0"/>
              </w:rPr>
            </w:pPr>
          </w:p>
        </w:tc>
      </w:tr>
    </w:tbl>
    <w:p w:rsidR="00625CD9" w:rsidRDefault="00625CD9" w:rsidP="00625CD9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627747" w:rsidRPr="00EE4FF4" w:rsidTr="007E4581">
        <w:tc>
          <w:tcPr>
            <w:tcW w:w="8613" w:type="dxa"/>
            <w:tcBorders>
              <w:right w:val="dotted" w:sz="4" w:space="0" w:color="auto"/>
            </w:tcBorders>
          </w:tcPr>
          <w:p w:rsidR="00627747" w:rsidRPr="00EE4FF4" w:rsidRDefault="00F70691" w:rsidP="004C2AB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you are providing a work placement hosting opportunity, h</w:t>
            </w:r>
            <w:r w:rsidR="00E44562" w:rsidRPr="00EE4FF4">
              <w:rPr>
                <w:rFonts w:cstheme="minorHAnsi"/>
                <w:b/>
              </w:rPr>
              <w:t xml:space="preserve">as the RTO explained </w:t>
            </w:r>
            <w:r w:rsidR="009832E0">
              <w:rPr>
                <w:rFonts w:cstheme="minorHAnsi"/>
                <w:b/>
              </w:rPr>
              <w:t xml:space="preserve">to </w:t>
            </w:r>
            <w:r w:rsidR="004C2AB8">
              <w:rPr>
                <w:rFonts w:cstheme="minorHAnsi"/>
                <w:b/>
              </w:rPr>
              <w:t>you</w:t>
            </w:r>
            <w:r w:rsidR="009832E0">
              <w:rPr>
                <w:rFonts w:cstheme="minorHAnsi"/>
                <w:b/>
              </w:rPr>
              <w:t xml:space="preserve"> how work placements work and what </w:t>
            </w:r>
            <w:r w:rsidR="00E44562" w:rsidRPr="00EE4FF4">
              <w:rPr>
                <w:rFonts w:cstheme="minorHAnsi"/>
                <w:b/>
              </w:rPr>
              <w:t xml:space="preserve">your hosting role and responsibility </w:t>
            </w:r>
            <w:r w:rsidR="009832E0">
              <w:rPr>
                <w:rFonts w:cstheme="minorHAnsi"/>
                <w:b/>
              </w:rPr>
              <w:t>are</w:t>
            </w:r>
            <w:r w:rsidR="00E44562" w:rsidRPr="00EE4FF4">
              <w:rPr>
                <w:rFonts w:cstheme="minorHAnsi"/>
                <w:b/>
              </w:rPr>
              <w:t>?</w:t>
            </w:r>
            <w:r w:rsidR="00627747" w:rsidRPr="00EE4FF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27747" w:rsidRPr="00EE4FF4" w:rsidRDefault="00E44562" w:rsidP="00195ED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E44562" w:rsidRPr="00EE4FF4" w:rsidTr="007E4581">
        <w:tc>
          <w:tcPr>
            <w:tcW w:w="8613" w:type="dxa"/>
            <w:tcBorders>
              <w:right w:val="dotted" w:sz="4" w:space="0" w:color="auto"/>
            </w:tcBorders>
          </w:tcPr>
          <w:p w:rsidR="00E44562" w:rsidRPr="00EE4FF4" w:rsidRDefault="00E44562" w:rsidP="00A57B5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 w:rsidRPr="00EE4FF4">
              <w:rPr>
                <w:rFonts w:cstheme="minorHAnsi"/>
                <w:b/>
              </w:rPr>
              <w:t>Do you have a</w:t>
            </w:r>
            <w:r>
              <w:rPr>
                <w:rFonts w:cstheme="minorHAnsi"/>
                <w:b/>
              </w:rPr>
              <w:t xml:space="preserve"> current</w:t>
            </w:r>
            <w:r w:rsidRPr="00EE4FF4">
              <w:rPr>
                <w:rFonts w:cstheme="minorHAnsi"/>
                <w:b/>
              </w:rPr>
              <w:t xml:space="preserve"> MOU or agreement with the RTO to provide work placement/experience opportunities?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4562" w:rsidRPr="00EE4FF4" w:rsidRDefault="00E44562" w:rsidP="00A57B5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D3033D" w:rsidRPr="00EE4FF4" w:rsidTr="007E4581">
        <w:tc>
          <w:tcPr>
            <w:tcW w:w="8613" w:type="dxa"/>
            <w:tcBorders>
              <w:right w:val="dotted" w:sz="4" w:space="0" w:color="auto"/>
            </w:tcBorders>
          </w:tcPr>
          <w:p w:rsidR="00C769AC" w:rsidRPr="004C3DC8" w:rsidRDefault="00E4456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b/>
              </w:rPr>
            </w:pPr>
            <w:r w:rsidRPr="00EE4FF4">
              <w:rPr>
                <w:rFonts w:cstheme="minorHAnsi"/>
                <w:b/>
              </w:rPr>
              <w:lastRenderedPageBreak/>
              <w:t xml:space="preserve">If you are providing a work placement hosting opportunity, how many learners are you intending to host for </w:t>
            </w:r>
            <w:r w:rsidR="00C769AC">
              <w:rPr>
                <w:rFonts w:cstheme="minorHAnsi"/>
                <w:b/>
              </w:rPr>
              <w:t xml:space="preserve">each training </w:t>
            </w:r>
            <w:r w:rsidRPr="00EE4FF4">
              <w:rPr>
                <w:rFonts w:cstheme="minorHAnsi"/>
                <w:b/>
              </w:rPr>
              <w:t>program</w:t>
            </w:r>
            <w:r w:rsidR="00C769AC">
              <w:rPr>
                <w:rFonts w:cstheme="minorHAnsi"/>
                <w:b/>
              </w:rPr>
              <w:t>/s</w:t>
            </w:r>
            <w:r w:rsidR="00A551EC">
              <w:rPr>
                <w:rFonts w:cstheme="minorHAnsi"/>
                <w:b/>
              </w:rPr>
              <w:t>?</w:t>
            </w:r>
          </w:p>
        </w:tc>
        <w:tc>
          <w:tcPr>
            <w:tcW w:w="1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3033D" w:rsidRPr="00EE4FF4" w:rsidRDefault="00D3033D" w:rsidP="00D3033D">
            <w:pPr>
              <w:spacing w:after="0"/>
              <w:rPr>
                <w:rFonts w:cstheme="minorHAnsi"/>
              </w:rPr>
            </w:pPr>
          </w:p>
        </w:tc>
      </w:tr>
    </w:tbl>
    <w:p w:rsidR="00A52A13" w:rsidRDefault="00A52A13" w:rsidP="00F21515">
      <w:pPr>
        <w:spacing w:after="0"/>
        <w:rPr>
          <w:rFonts w:cstheme="minorHAnsi"/>
        </w:rPr>
      </w:pPr>
    </w:p>
    <w:p w:rsidR="00111748" w:rsidRDefault="00111748" w:rsidP="00111748">
      <w:pPr>
        <w:spacing w:after="0"/>
        <w:rPr>
          <w:rFonts w:cstheme="minorHAnsi"/>
        </w:rPr>
      </w:pPr>
      <w:r w:rsidRPr="007E7B38">
        <w:rPr>
          <w:rFonts w:cstheme="minorHAnsi"/>
        </w:rPr>
        <w:t>By signing this form</w:t>
      </w:r>
      <w:r>
        <w:rPr>
          <w:rFonts w:cstheme="minorHAnsi"/>
        </w:rPr>
        <w:t>:</w:t>
      </w:r>
    </w:p>
    <w:p w:rsidR="00111748" w:rsidRPr="00997A64" w:rsidRDefault="00111748" w:rsidP="0011174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79639B">
        <w:rPr>
          <w:rFonts w:cstheme="minorHAnsi"/>
          <w:b/>
        </w:rPr>
        <w:t>confirm</w:t>
      </w:r>
      <w:r>
        <w:rPr>
          <w:rFonts w:cstheme="minorHAnsi"/>
        </w:rPr>
        <w:t xml:space="preserve"> that I </w:t>
      </w:r>
      <w:r w:rsidRPr="00997A64">
        <w:rPr>
          <w:rFonts w:cstheme="minorHAnsi"/>
        </w:rPr>
        <w:t>have v</w:t>
      </w:r>
      <w:r>
        <w:rPr>
          <w:rFonts w:cstheme="minorHAnsi"/>
        </w:rPr>
        <w:t>iewed the completed application.</w:t>
      </w:r>
    </w:p>
    <w:p w:rsidR="00111748" w:rsidRPr="00997A64" w:rsidRDefault="00111748" w:rsidP="0011174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79639B">
        <w:rPr>
          <w:rFonts w:cstheme="minorHAnsi"/>
          <w:b/>
        </w:rPr>
        <w:t>confirm</w:t>
      </w:r>
      <w:r>
        <w:rPr>
          <w:rFonts w:cstheme="minorHAnsi"/>
        </w:rPr>
        <w:t xml:space="preserve"> that t</w:t>
      </w:r>
      <w:r w:rsidRPr="00997A64">
        <w:rPr>
          <w:rFonts w:cstheme="minorHAnsi"/>
        </w:rPr>
        <w:t>he proposed qualification and/or skill sets, the number of training places requested by the RTO, the program structure and duration reflects the needs of my organisation.</w:t>
      </w:r>
    </w:p>
    <w:p w:rsidR="00111748" w:rsidRDefault="00111748" w:rsidP="0011174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79639B">
        <w:rPr>
          <w:rFonts w:cstheme="minorHAnsi"/>
          <w:b/>
        </w:rPr>
        <w:t>agree</w:t>
      </w:r>
      <w:r w:rsidRPr="00997A64">
        <w:rPr>
          <w:rFonts w:cstheme="minorHAnsi"/>
        </w:rPr>
        <w:t xml:space="preserve"> to </w:t>
      </w:r>
      <w:r>
        <w:rPr>
          <w:rFonts w:cstheme="minorHAnsi"/>
        </w:rPr>
        <w:t xml:space="preserve">actively participate in the program as outlined </w:t>
      </w:r>
      <w:r w:rsidRPr="00997A64">
        <w:rPr>
          <w:rFonts w:cstheme="minorHAnsi"/>
        </w:rPr>
        <w:t xml:space="preserve">in the </w:t>
      </w:r>
      <w:r>
        <w:rPr>
          <w:rFonts w:cstheme="minorHAnsi"/>
        </w:rPr>
        <w:t>training summary.</w:t>
      </w:r>
    </w:p>
    <w:p w:rsidR="00111748" w:rsidRDefault="00111748" w:rsidP="0011174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7E7B38">
        <w:rPr>
          <w:rFonts w:cstheme="minorHAnsi"/>
        </w:rPr>
        <w:t xml:space="preserve">I </w:t>
      </w:r>
      <w:r w:rsidRPr="0079639B">
        <w:rPr>
          <w:rFonts w:cstheme="minorHAnsi"/>
          <w:b/>
        </w:rPr>
        <w:t>agree</w:t>
      </w:r>
      <w:r w:rsidRPr="007E7B38">
        <w:rPr>
          <w:rFonts w:cstheme="minorHAnsi"/>
        </w:rPr>
        <w:t xml:space="preserve"> to participate in a post-program evaluation</w:t>
      </w:r>
      <w:r>
        <w:rPr>
          <w:rFonts w:cstheme="minorHAnsi"/>
        </w:rPr>
        <w:t>.</w:t>
      </w:r>
    </w:p>
    <w:p w:rsidR="00111748" w:rsidRPr="00997A64" w:rsidRDefault="00111748" w:rsidP="0011174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Pr="00045AD9">
        <w:rPr>
          <w:rFonts w:cstheme="minorHAnsi"/>
          <w:b/>
        </w:rPr>
        <w:t>acknowledge</w:t>
      </w:r>
      <w:r>
        <w:rPr>
          <w:rFonts w:cstheme="minorHAnsi"/>
        </w:rPr>
        <w:t xml:space="preserve"> that the information I provide in this document supports the application only and </w:t>
      </w:r>
      <w:r w:rsidR="00BB3CA4">
        <w:rPr>
          <w:rFonts w:cstheme="minorHAnsi"/>
        </w:rPr>
        <w:t xml:space="preserve">does not guarantee </w:t>
      </w:r>
      <w:r>
        <w:rPr>
          <w:rFonts w:cstheme="minorHAnsi"/>
        </w:rPr>
        <w:t>a grant.</w:t>
      </w:r>
    </w:p>
    <w:p w:rsidR="00E576B3" w:rsidRPr="00EE4FF4" w:rsidRDefault="00E576B3" w:rsidP="00895627">
      <w:pPr>
        <w:spacing w:before="120" w:after="24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895627" w:rsidRPr="00EE4FF4" w:rsidTr="004C3DC8">
        <w:tc>
          <w:tcPr>
            <w:tcW w:w="2943" w:type="dxa"/>
            <w:tcBorders>
              <w:right w:val="dotted" w:sz="4" w:space="0" w:color="auto"/>
            </w:tcBorders>
          </w:tcPr>
          <w:p w:rsidR="00895627" w:rsidRPr="00EE4FF4" w:rsidRDefault="00895627" w:rsidP="00F91AAE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cstheme="minorHAnsi"/>
              </w:rPr>
            </w:pPr>
            <w:r w:rsidRPr="00EE4FF4">
              <w:rPr>
                <w:rFonts w:cstheme="minorHAnsi"/>
              </w:rPr>
              <w:t>Name/Position/Organisation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95627" w:rsidRPr="00EE4FF4" w:rsidRDefault="00895627" w:rsidP="00F91AAE">
            <w:pPr>
              <w:spacing w:before="120" w:after="120" w:line="360" w:lineRule="auto"/>
              <w:rPr>
                <w:rFonts w:cstheme="minorHAnsi"/>
              </w:rPr>
            </w:pPr>
          </w:p>
        </w:tc>
      </w:tr>
      <w:tr w:rsidR="00895627" w:rsidRPr="00EE4FF4" w:rsidTr="004C3DC8">
        <w:tc>
          <w:tcPr>
            <w:tcW w:w="2943" w:type="dxa"/>
            <w:tcBorders>
              <w:right w:val="dotted" w:sz="4" w:space="0" w:color="auto"/>
            </w:tcBorders>
          </w:tcPr>
          <w:p w:rsidR="00895627" w:rsidRPr="00EE4FF4" w:rsidRDefault="00895627" w:rsidP="00F91AAE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cstheme="minorHAnsi"/>
              </w:rPr>
            </w:pPr>
            <w:r w:rsidRPr="00EE4FF4">
              <w:rPr>
                <w:rFonts w:cstheme="minorHAnsi"/>
              </w:rPr>
              <w:t>Signature and Date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95627" w:rsidRPr="00EE4FF4" w:rsidRDefault="00895627" w:rsidP="00F91AAE">
            <w:pPr>
              <w:spacing w:before="120" w:after="120" w:line="360" w:lineRule="auto"/>
              <w:rPr>
                <w:rFonts w:cstheme="minorHAnsi"/>
              </w:rPr>
            </w:pPr>
          </w:p>
        </w:tc>
      </w:tr>
    </w:tbl>
    <w:p w:rsidR="00F21515" w:rsidRPr="00EE4FF4" w:rsidRDefault="00F21515" w:rsidP="00895627">
      <w:pPr>
        <w:spacing w:after="0" w:line="240" w:lineRule="auto"/>
        <w:rPr>
          <w:rFonts w:cstheme="minorHAnsi"/>
          <w:sz w:val="14"/>
        </w:rPr>
      </w:pPr>
    </w:p>
    <w:sectPr w:rsidR="00F21515" w:rsidRPr="00EE4FF4" w:rsidSect="00F5125D">
      <w:footerReference w:type="default" r:id="rId8"/>
      <w:footerReference w:type="first" r:id="rId9"/>
      <w:pgSz w:w="11906" w:h="16838" w:code="9"/>
      <w:pgMar w:top="709" w:right="1134" w:bottom="1702" w:left="1134" w:header="75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F6" w:rsidRDefault="007E43F6" w:rsidP="00EC7E9C">
      <w:pPr>
        <w:spacing w:after="0" w:line="240" w:lineRule="auto"/>
      </w:pPr>
      <w:r>
        <w:separator/>
      </w:r>
    </w:p>
  </w:endnote>
  <w:endnote w:type="continuationSeparator" w:id="0">
    <w:p w:rsidR="007E43F6" w:rsidRDefault="007E43F6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 xml:space="preserve">Department of State Growth </w:t>
    </w:r>
    <w:r w:rsidR="00CA6F12" w:rsidRPr="00787042">
      <w:rPr>
        <w:rFonts w:ascii="Gill Sans MT" w:hAnsi="Gill Sans MT"/>
      </w:rPr>
      <w:t>(</w:t>
    </w:r>
    <w:r w:rsidR="00787042" w:rsidRPr="00787042">
      <w:rPr>
        <w:rFonts w:ascii="Gill Sans MT" w:hAnsi="Gill Sans MT"/>
      </w:rPr>
      <w:t>D20/</w:t>
    </w:r>
    <w:r w:rsidR="005F31C2">
      <w:rPr>
        <w:rFonts w:ascii="Gill Sans MT" w:hAnsi="Gill Sans MT"/>
      </w:rPr>
      <w:t>27695</w:t>
    </w:r>
    <w:r w:rsidR="00CA6F12" w:rsidRPr="00787042">
      <w:rPr>
        <w:rFonts w:ascii="Gill Sans MT" w:hAnsi="Gill Sans MT"/>
      </w:rPr>
      <w:t>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>Department of State Growth</w:t>
    </w:r>
    <w:r w:rsidR="00C03DC1">
      <w:rPr>
        <w:rFonts w:ascii="Gill Sans MT" w:hAnsi="Gill Sans MT"/>
      </w:rPr>
      <w:t xml:space="preserve"> (D17/386253 V2)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  <w:noProof/>
        <w:lang w:eastAsia="en-AU"/>
      </w:rPr>
      <w:drawing>
        <wp:inline distT="0" distB="0" distL="0" distR="0" wp14:anchorId="2E6051F8" wp14:editId="40355CA1">
          <wp:extent cx="486776" cy="484632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Gov_Vert-NS(C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97" cy="48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F6" w:rsidRDefault="007E43F6" w:rsidP="00EC7E9C">
      <w:pPr>
        <w:spacing w:after="0" w:line="240" w:lineRule="auto"/>
      </w:pPr>
      <w:r>
        <w:separator/>
      </w:r>
    </w:p>
  </w:footnote>
  <w:footnote w:type="continuationSeparator" w:id="0">
    <w:p w:rsidR="007E43F6" w:rsidRDefault="007E43F6" w:rsidP="00E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1B28"/>
    <w:multiLevelType w:val="hybridMultilevel"/>
    <w:tmpl w:val="8ABC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7BBE"/>
    <w:multiLevelType w:val="hybridMultilevel"/>
    <w:tmpl w:val="114C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5BFF"/>
    <w:multiLevelType w:val="hybridMultilevel"/>
    <w:tmpl w:val="FA428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E55C60"/>
    <w:multiLevelType w:val="hybridMultilevel"/>
    <w:tmpl w:val="44328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C"/>
    <w:rsid w:val="00014535"/>
    <w:rsid w:val="00023968"/>
    <w:rsid w:val="000830B9"/>
    <w:rsid w:val="00092A3E"/>
    <w:rsid w:val="00095284"/>
    <w:rsid w:val="000B489A"/>
    <w:rsid w:val="000D4CAC"/>
    <w:rsid w:val="000F0F3C"/>
    <w:rsid w:val="000F3447"/>
    <w:rsid w:val="00111748"/>
    <w:rsid w:val="00112378"/>
    <w:rsid w:val="00123E97"/>
    <w:rsid w:val="00134459"/>
    <w:rsid w:val="001345E4"/>
    <w:rsid w:val="00142D76"/>
    <w:rsid w:val="00153C50"/>
    <w:rsid w:val="00166511"/>
    <w:rsid w:val="00181D18"/>
    <w:rsid w:val="00184DF6"/>
    <w:rsid w:val="001A206C"/>
    <w:rsid w:val="001C106A"/>
    <w:rsid w:val="001E7C26"/>
    <w:rsid w:val="0023646A"/>
    <w:rsid w:val="00267225"/>
    <w:rsid w:val="00296863"/>
    <w:rsid w:val="002969B4"/>
    <w:rsid w:val="002A5451"/>
    <w:rsid w:val="002B45AC"/>
    <w:rsid w:val="002C59CD"/>
    <w:rsid w:val="002E183A"/>
    <w:rsid w:val="002F440A"/>
    <w:rsid w:val="00340147"/>
    <w:rsid w:val="00347160"/>
    <w:rsid w:val="003625FA"/>
    <w:rsid w:val="00384A71"/>
    <w:rsid w:val="003B77E0"/>
    <w:rsid w:val="003C1B84"/>
    <w:rsid w:val="003C27EE"/>
    <w:rsid w:val="003E02B9"/>
    <w:rsid w:val="00402CFC"/>
    <w:rsid w:val="004045AA"/>
    <w:rsid w:val="004264EB"/>
    <w:rsid w:val="00442AC2"/>
    <w:rsid w:val="004665C1"/>
    <w:rsid w:val="004731E5"/>
    <w:rsid w:val="004827FC"/>
    <w:rsid w:val="004B14F7"/>
    <w:rsid w:val="004C2AB8"/>
    <w:rsid w:val="004C3DC8"/>
    <w:rsid w:val="004C5C41"/>
    <w:rsid w:val="004E72D3"/>
    <w:rsid w:val="004F0A24"/>
    <w:rsid w:val="00515DC3"/>
    <w:rsid w:val="00517560"/>
    <w:rsid w:val="00525D67"/>
    <w:rsid w:val="0054319E"/>
    <w:rsid w:val="005D42B8"/>
    <w:rsid w:val="005E48E1"/>
    <w:rsid w:val="005F0325"/>
    <w:rsid w:val="005F1099"/>
    <w:rsid w:val="005F31C2"/>
    <w:rsid w:val="005F6CB3"/>
    <w:rsid w:val="00625CD9"/>
    <w:rsid w:val="00627747"/>
    <w:rsid w:val="00645A9F"/>
    <w:rsid w:val="00687141"/>
    <w:rsid w:val="00692AB6"/>
    <w:rsid w:val="006A0044"/>
    <w:rsid w:val="006D0A3E"/>
    <w:rsid w:val="00705319"/>
    <w:rsid w:val="00753CCE"/>
    <w:rsid w:val="00761E07"/>
    <w:rsid w:val="0077397A"/>
    <w:rsid w:val="00785E27"/>
    <w:rsid w:val="00787042"/>
    <w:rsid w:val="007946A3"/>
    <w:rsid w:val="007A4334"/>
    <w:rsid w:val="007B0FCF"/>
    <w:rsid w:val="007C17BD"/>
    <w:rsid w:val="007D3E45"/>
    <w:rsid w:val="007E285A"/>
    <w:rsid w:val="007E43F6"/>
    <w:rsid w:val="007E4581"/>
    <w:rsid w:val="00824B4D"/>
    <w:rsid w:val="00860448"/>
    <w:rsid w:val="008679A3"/>
    <w:rsid w:val="00877832"/>
    <w:rsid w:val="00881A4C"/>
    <w:rsid w:val="008855A4"/>
    <w:rsid w:val="00895168"/>
    <w:rsid w:val="00895627"/>
    <w:rsid w:val="008E54C2"/>
    <w:rsid w:val="009521C0"/>
    <w:rsid w:val="00965C3C"/>
    <w:rsid w:val="009832E0"/>
    <w:rsid w:val="00994C1B"/>
    <w:rsid w:val="009B7EAF"/>
    <w:rsid w:val="009C4694"/>
    <w:rsid w:val="009D0EB8"/>
    <w:rsid w:val="009D64EE"/>
    <w:rsid w:val="009D7322"/>
    <w:rsid w:val="009E6C38"/>
    <w:rsid w:val="009E7D21"/>
    <w:rsid w:val="00A035BF"/>
    <w:rsid w:val="00A1068F"/>
    <w:rsid w:val="00A263F7"/>
    <w:rsid w:val="00A2723F"/>
    <w:rsid w:val="00A46600"/>
    <w:rsid w:val="00A52A13"/>
    <w:rsid w:val="00A551EC"/>
    <w:rsid w:val="00A63B6A"/>
    <w:rsid w:val="00A712D1"/>
    <w:rsid w:val="00A87B76"/>
    <w:rsid w:val="00AB3277"/>
    <w:rsid w:val="00AB680D"/>
    <w:rsid w:val="00AC1C81"/>
    <w:rsid w:val="00AE24A9"/>
    <w:rsid w:val="00AE6061"/>
    <w:rsid w:val="00AF26AE"/>
    <w:rsid w:val="00B1166C"/>
    <w:rsid w:val="00B30BA9"/>
    <w:rsid w:val="00B64C69"/>
    <w:rsid w:val="00B82A9C"/>
    <w:rsid w:val="00B9443C"/>
    <w:rsid w:val="00BB2E3B"/>
    <w:rsid w:val="00BB3CA4"/>
    <w:rsid w:val="00BD015F"/>
    <w:rsid w:val="00BD2669"/>
    <w:rsid w:val="00BD4EA8"/>
    <w:rsid w:val="00C03DC1"/>
    <w:rsid w:val="00C055D1"/>
    <w:rsid w:val="00C351F9"/>
    <w:rsid w:val="00C40111"/>
    <w:rsid w:val="00C50F14"/>
    <w:rsid w:val="00C54CF5"/>
    <w:rsid w:val="00C66EC3"/>
    <w:rsid w:val="00C707BC"/>
    <w:rsid w:val="00C769AC"/>
    <w:rsid w:val="00C82B23"/>
    <w:rsid w:val="00C84F5E"/>
    <w:rsid w:val="00C93692"/>
    <w:rsid w:val="00CA6F12"/>
    <w:rsid w:val="00CC4FAD"/>
    <w:rsid w:val="00CC65EB"/>
    <w:rsid w:val="00CF23B3"/>
    <w:rsid w:val="00CF4D77"/>
    <w:rsid w:val="00D13688"/>
    <w:rsid w:val="00D20AC7"/>
    <w:rsid w:val="00D3033D"/>
    <w:rsid w:val="00D36DAA"/>
    <w:rsid w:val="00D4269A"/>
    <w:rsid w:val="00D5760A"/>
    <w:rsid w:val="00D623E6"/>
    <w:rsid w:val="00D82C43"/>
    <w:rsid w:val="00DA4ED1"/>
    <w:rsid w:val="00DB3875"/>
    <w:rsid w:val="00DD50BD"/>
    <w:rsid w:val="00DD6598"/>
    <w:rsid w:val="00DE06EC"/>
    <w:rsid w:val="00E038DA"/>
    <w:rsid w:val="00E154DB"/>
    <w:rsid w:val="00E31F09"/>
    <w:rsid w:val="00E44562"/>
    <w:rsid w:val="00E464D6"/>
    <w:rsid w:val="00E50882"/>
    <w:rsid w:val="00E54B82"/>
    <w:rsid w:val="00E55856"/>
    <w:rsid w:val="00E576B3"/>
    <w:rsid w:val="00E673B1"/>
    <w:rsid w:val="00E837DF"/>
    <w:rsid w:val="00EA0BD2"/>
    <w:rsid w:val="00EA6033"/>
    <w:rsid w:val="00EB4E9A"/>
    <w:rsid w:val="00EB5172"/>
    <w:rsid w:val="00EC7E9C"/>
    <w:rsid w:val="00ED1B24"/>
    <w:rsid w:val="00ED1DD7"/>
    <w:rsid w:val="00EE1D27"/>
    <w:rsid w:val="00EE4FF4"/>
    <w:rsid w:val="00F00CD2"/>
    <w:rsid w:val="00F07AC4"/>
    <w:rsid w:val="00F13BEC"/>
    <w:rsid w:val="00F14B5C"/>
    <w:rsid w:val="00F21515"/>
    <w:rsid w:val="00F26894"/>
    <w:rsid w:val="00F31F3E"/>
    <w:rsid w:val="00F3534F"/>
    <w:rsid w:val="00F37471"/>
    <w:rsid w:val="00F42B15"/>
    <w:rsid w:val="00F43209"/>
    <w:rsid w:val="00F43495"/>
    <w:rsid w:val="00F4421A"/>
    <w:rsid w:val="00F50B62"/>
    <w:rsid w:val="00F5125D"/>
    <w:rsid w:val="00F52C3D"/>
    <w:rsid w:val="00F54DA0"/>
    <w:rsid w:val="00F57706"/>
    <w:rsid w:val="00F70691"/>
    <w:rsid w:val="00F87DE3"/>
    <w:rsid w:val="00F91AAE"/>
    <w:rsid w:val="00FA13FE"/>
    <w:rsid w:val="00FB2667"/>
    <w:rsid w:val="00FD06FA"/>
    <w:rsid w:val="00FE4E69"/>
    <w:rsid w:val="00FF5CF4"/>
    <w:rsid w:val="00FF65F4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SG_Body text"/>
    <w:qFormat/>
    <w:rsid w:val="00F14B5C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3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E800-78C7-45C3-BC1F-5174D0D0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Doherty, Debra</cp:lastModifiedBy>
  <cp:revision>24</cp:revision>
  <cp:lastPrinted>2018-02-01T00:27:00Z</cp:lastPrinted>
  <dcterms:created xsi:type="dcterms:W3CDTF">2020-02-02T21:35:00Z</dcterms:created>
  <dcterms:modified xsi:type="dcterms:W3CDTF">2020-02-26T21:43:00Z</dcterms:modified>
</cp:coreProperties>
</file>