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4" w:rsidRPr="007B67D2" w:rsidRDefault="00DF0E9C" w:rsidP="00FC7FB4">
      <w:pPr>
        <w:pStyle w:val="Heading2"/>
        <w:spacing w:before="0" w:after="0"/>
        <w:rPr>
          <w:rFonts w:ascii="Gill Sans MT" w:hAnsi="Gill Sans MT"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sz w:val="28"/>
          <w:szCs w:val="28"/>
        </w:rPr>
        <w:t>Mentoring for Success Grant</w:t>
      </w:r>
      <w:r w:rsidR="00FC7FB4" w:rsidRPr="007B67D2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– Notification of Recruitment</w:t>
      </w:r>
    </w:p>
    <w:p w:rsidR="00FC7FB4" w:rsidRPr="00BF0CF0" w:rsidRDefault="00FC7FB4" w:rsidP="00FC7FB4">
      <w:pPr>
        <w:spacing w:before="40" w:after="40"/>
        <w:rPr>
          <w:rFonts w:ascii="Gill Sans MT" w:hAnsi="Gill Sans MT"/>
          <w:sz w:val="20"/>
          <w:szCs w:val="20"/>
        </w:rPr>
      </w:pPr>
      <w:r w:rsidRPr="00BF0CF0">
        <w:rPr>
          <w:rFonts w:ascii="Gill Sans MT" w:hAnsi="Gill Sans MT"/>
          <w:sz w:val="20"/>
          <w:szCs w:val="20"/>
        </w:rPr>
        <w:t xml:space="preserve">Before applying for this grant, please review the </w:t>
      </w:r>
      <w:hyperlink r:id="rId8" w:history="1">
        <w:r w:rsidR="00D4079A" w:rsidRPr="007165D5">
          <w:rPr>
            <w:rStyle w:val="Hyperlink"/>
            <w:rFonts w:ascii="Gill Sans MT" w:hAnsi="Gill Sans MT"/>
            <w:sz w:val="20"/>
            <w:szCs w:val="20"/>
          </w:rPr>
          <w:t>program guidelines</w:t>
        </w:r>
      </w:hyperlink>
      <w:r w:rsidRPr="00BF0CF0">
        <w:rPr>
          <w:rFonts w:ascii="Gill Sans MT" w:hAnsi="Gill Sans MT"/>
          <w:sz w:val="20"/>
          <w:szCs w:val="20"/>
        </w:rPr>
        <w:t>.</w:t>
      </w:r>
    </w:p>
    <w:p w:rsidR="007123E4" w:rsidRPr="00BF0CF0" w:rsidRDefault="00DF14F0" w:rsidP="00FC7FB4">
      <w:pPr>
        <w:spacing w:before="40" w:after="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complete a</w:t>
      </w:r>
      <w:r w:rsidR="00E60728" w:rsidRPr="00E60728">
        <w:rPr>
          <w:rFonts w:ascii="Gill Sans MT" w:hAnsi="Gill Sans MT"/>
          <w:sz w:val="20"/>
          <w:szCs w:val="20"/>
        </w:rPr>
        <w:t>nd</w:t>
      </w:r>
      <w:r w:rsidR="0051320F" w:rsidRPr="00E60728">
        <w:rPr>
          <w:rFonts w:ascii="Gill Sans MT" w:hAnsi="Gill Sans MT"/>
          <w:sz w:val="20"/>
          <w:szCs w:val="20"/>
        </w:rPr>
        <w:t xml:space="preserve"> </w:t>
      </w:r>
      <w:r w:rsidR="007123E4" w:rsidRPr="00BF0CF0">
        <w:rPr>
          <w:rFonts w:ascii="Gill Sans MT" w:hAnsi="Gill Sans MT"/>
          <w:sz w:val="20"/>
          <w:szCs w:val="20"/>
        </w:rPr>
        <w:t>return</w:t>
      </w:r>
      <w:r w:rsidR="00E60728">
        <w:rPr>
          <w:rFonts w:ascii="Gill Sans MT" w:hAnsi="Gill Sans MT"/>
          <w:sz w:val="20"/>
          <w:szCs w:val="20"/>
        </w:rPr>
        <w:t xml:space="preserve"> this form</w:t>
      </w:r>
      <w:r w:rsidR="007123E4" w:rsidRPr="00BF0CF0">
        <w:rPr>
          <w:rFonts w:ascii="Gill Sans MT" w:hAnsi="Gill Sans MT"/>
          <w:sz w:val="20"/>
          <w:szCs w:val="20"/>
        </w:rPr>
        <w:t xml:space="preserve"> to </w:t>
      </w:r>
      <w:hyperlink r:id="rId9" w:history="1">
        <w:r w:rsidR="0090658D" w:rsidRPr="00FE1522">
          <w:rPr>
            <w:rStyle w:val="Hyperlink"/>
            <w:rFonts w:ascii="Gill Sans MT" w:hAnsi="Gill Sans MT"/>
            <w:sz w:val="20"/>
            <w:szCs w:val="20"/>
          </w:rPr>
          <w:t>grantsadmin@skills.tas.gov.au</w:t>
        </w:r>
      </w:hyperlink>
      <w:r w:rsidR="007123E4" w:rsidRPr="00BF0CF0">
        <w:rPr>
          <w:rFonts w:ascii="Gill Sans MT" w:hAnsi="Gill Sans MT"/>
          <w:sz w:val="20"/>
          <w:szCs w:val="20"/>
        </w:rPr>
        <w:t>.</w:t>
      </w:r>
    </w:p>
    <w:tbl>
      <w:tblPr>
        <w:tblStyle w:val="GridTable1Light-Accent3"/>
        <w:tblW w:w="0" w:type="auto"/>
        <w:tblCellSpacing w:w="42" w:type="dxa"/>
        <w:tblInd w:w="-113" w:type="dxa"/>
        <w:tblLook w:val="04A0" w:firstRow="1" w:lastRow="0" w:firstColumn="1" w:lastColumn="0" w:noHBand="0" w:noVBand="1"/>
      </w:tblPr>
      <w:tblGrid>
        <w:gridCol w:w="3483"/>
        <w:gridCol w:w="6824"/>
      </w:tblGrid>
      <w:tr w:rsidR="00FC7FB4" w:rsidRPr="00126FC3" w:rsidTr="00DF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:rsidR="00FC7FB4" w:rsidRPr="00BF0CF0" w:rsidRDefault="00DF0E9C" w:rsidP="00DF0E9C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GTO</w:t>
            </w:r>
            <w:r w:rsidR="00FC7FB4" w:rsidRPr="00BF0CF0">
              <w:rPr>
                <w:rFonts w:ascii="Gill Sans MT" w:hAnsi="Gill Sans MT"/>
                <w:sz w:val="20"/>
                <w:szCs w:val="20"/>
              </w:rPr>
              <w:t xml:space="preserve"> Details</w:t>
            </w: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Legal Name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D4079A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Postal</w:t>
            </w: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r w:rsidR="00FC7FB4" w:rsidRPr="008C78A0">
              <w:rPr>
                <w:rFonts w:ascii="Gill Sans MT" w:hAnsi="Gill Sans MT"/>
                <w:b w:val="0"/>
                <w:sz w:val="22"/>
                <w:szCs w:val="22"/>
              </w:rPr>
              <w:t>Address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Contact Number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Contact Email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0E9C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:rsidR="00DF0E9C" w:rsidRDefault="00DF0E9C" w:rsidP="00CA59F6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Host Employer Details</w:t>
            </w: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DF0E9C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ABN</w:t>
            </w:r>
          </w:p>
        </w:tc>
        <w:tc>
          <w:tcPr>
            <w:tcW w:w="6698" w:type="dxa"/>
          </w:tcPr>
          <w:p w:rsidR="00FC7FB4" w:rsidRPr="003C40A3" w:rsidRDefault="00FC7FB4" w:rsidP="00CA59F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DF0E9C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Legal Name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0E9C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DF0E9C" w:rsidRPr="008C78A0" w:rsidRDefault="00DF0E9C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Trading Name</w:t>
            </w:r>
          </w:p>
        </w:tc>
        <w:tc>
          <w:tcPr>
            <w:tcW w:w="6698" w:type="dxa"/>
          </w:tcPr>
          <w:p w:rsidR="00DF0E9C" w:rsidRDefault="00DF0E9C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165D5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7165D5" w:rsidRPr="007165D5" w:rsidRDefault="007165D5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7165D5">
              <w:rPr>
                <w:rFonts w:ascii="Gill Sans MT" w:hAnsi="Gill Sans MT"/>
                <w:b w:val="0"/>
                <w:sz w:val="22"/>
                <w:szCs w:val="22"/>
              </w:rPr>
              <w:t>Number of people employed by the host employer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nationally</w:t>
            </w:r>
          </w:p>
        </w:tc>
        <w:tc>
          <w:tcPr>
            <w:tcW w:w="6698" w:type="dxa"/>
          </w:tcPr>
          <w:p w:rsidR="007165D5" w:rsidRDefault="007165D5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:rsidR="00FC7FB4" w:rsidRPr="00BF0CF0" w:rsidRDefault="00FC7FB4" w:rsidP="00DF0E9C">
            <w:pPr>
              <w:spacing w:beforeLines="20" w:before="48" w:afterLines="20" w:after="48"/>
              <w:rPr>
                <w:rFonts w:ascii="Gill Sans MT" w:hAnsi="Gill Sans MT"/>
                <w:sz w:val="20"/>
                <w:szCs w:val="20"/>
              </w:rPr>
            </w:pPr>
            <w:r w:rsidRPr="00BF0CF0">
              <w:rPr>
                <w:rFonts w:ascii="Gill Sans MT" w:hAnsi="Gill Sans MT"/>
                <w:sz w:val="20"/>
                <w:szCs w:val="20"/>
              </w:rPr>
              <w:t>Apprentice/Trainee Details</w:t>
            </w: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Apprentice/Trainee Name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Qualification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DF0E9C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8C78A0" w:rsidRDefault="00FC7FB4" w:rsidP="008C78A0">
            <w:pPr>
              <w:spacing w:beforeLines="20" w:before="48" w:afterLines="20" w:after="48"/>
              <w:rPr>
                <w:rFonts w:ascii="Gill Sans MT" w:hAnsi="Gill Sans MT"/>
                <w:b w:val="0"/>
                <w:sz w:val="22"/>
                <w:szCs w:val="22"/>
              </w:rPr>
            </w:pP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 xml:space="preserve">Training Contract </w:t>
            </w:r>
            <w:r w:rsidR="008C78A0" w:rsidRPr="008C78A0">
              <w:rPr>
                <w:rFonts w:ascii="Gill Sans MT" w:hAnsi="Gill Sans MT"/>
                <w:b w:val="0"/>
                <w:sz w:val="22"/>
                <w:szCs w:val="22"/>
              </w:rPr>
              <w:t>Commencement</w:t>
            </w:r>
            <w:r w:rsidRPr="008C78A0">
              <w:rPr>
                <w:rFonts w:ascii="Gill Sans MT" w:hAnsi="Gill Sans MT"/>
                <w:b w:val="0"/>
                <w:sz w:val="22"/>
                <w:szCs w:val="22"/>
              </w:rPr>
              <w:t xml:space="preserve"> Date</w:t>
            </w:r>
          </w:p>
        </w:tc>
        <w:tc>
          <w:tcPr>
            <w:tcW w:w="6698" w:type="dxa"/>
          </w:tcPr>
          <w:p w:rsidR="00FC7FB4" w:rsidRPr="003C40A3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:rsidR="00FC7FB4" w:rsidRPr="007363E1" w:rsidRDefault="00FC7FB4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I hereby declare that:</w:t>
            </w:r>
          </w:p>
          <w:p w:rsidR="00FC7FB4" w:rsidRPr="00F0490B" w:rsidRDefault="00FC7FB4" w:rsidP="00F0490B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F0490B">
              <w:rPr>
                <w:rFonts w:ascii="Gill Sans MT" w:hAnsi="Gill Sans MT"/>
                <w:sz w:val="18"/>
                <w:szCs w:val="18"/>
              </w:rPr>
              <w:t>The information provided in this form is true and accurate</w:t>
            </w:r>
            <w:r w:rsidR="0036769A" w:rsidRPr="00F0490B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FC7FB4" w:rsidRDefault="00FC7FB4" w:rsidP="00F0490B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F0490B">
              <w:rPr>
                <w:rFonts w:ascii="Gill Sans MT" w:hAnsi="Gill Sans MT"/>
                <w:sz w:val="18"/>
                <w:szCs w:val="18"/>
              </w:rPr>
              <w:t>I have read and hereby agree to the terms and conditions of the grant</w:t>
            </w:r>
            <w:r w:rsidR="0036769A" w:rsidRPr="00F0490B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7165D5" w:rsidRDefault="007165D5" w:rsidP="00F0490B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host employer named in this application is classified as a Small to Medium Enterprise (SME) defined as a business employing less than 200 people nationally.</w:t>
            </w:r>
          </w:p>
          <w:p w:rsidR="004D2458" w:rsidRPr="00F0490B" w:rsidRDefault="004D2458" w:rsidP="00F0490B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host employer named in this application has not used the services of a group training organisation for at least 5 years prior to the date the apprentice</w:t>
            </w:r>
            <w:r w:rsidR="00DF14F0">
              <w:rPr>
                <w:rFonts w:ascii="Gill Sans MT" w:hAnsi="Gill Sans MT"/>
                <w:sz w:val="18"/>
                <w:szCs w:val="18"/>
              </w:rPr>
              <w:t xml:space="preserve"> or trainee</w:t>
            </w:r>
            <w:r>
              <w:rPr>
                <w:rFonts w:ascii="Gill Sans MT" w:hAnsi="Gill Sans MT"/>
                <w:sz w:val="18"/>
                <w:szCs w:val="18"/>
              </w:rPr>
              <w:t>, listed above, commenced this apprenticeship</w:t>
            </w:r>
            <w:r w:rsidR="00682533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/</w:t>
            </w:r>
            <w:r w:rsidR="00FB29EE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traineeship.</w:t>
            </w:r>
          </w:p>
          <w:p w:rsidR="00FC7FB4" w:rsidRPr="00F0490B" w:rsidRDefault="00FC7FB4" w:rsidP="00730406">
            <w:pPr>
              <w:pStyle w:val="ListParagraph"/>
              <w:spacing w:beforeLines="20" w:before="48" w:afterLines="20" w:after="48"/>
              <w:ind w:left="1080"/>
              <w:rPr>
                <w:sz w:val="22"/>
                <w:szCs w:val="22"/>
              </w:rPr>
            </w:pPr>
          </w:p>
        </w:tc>
      </w:tr>
      <w:tr w:rsidR="00FC7FB4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FC7FB4" w:rsidRPr="007363E1" w:rsidRDefault="00730406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GTO Representatives</w:t>
            </w:r>
            <w:r w:rsidR="00FC7FB4" w:rsidRPr="007363E1">
              <w:rPr>
                <w:rFonts w:ascii="Gill Sans MT" w:hAnsi="Gill Sans MT"/>
                <w:sz w:val="18"/>
                <w:szCs w:val="18"/>
              </w:rPr>
              <w:t xml:space="preserve"> Signature</w:t>
            </w:r>
          </w:p>
        </w:tc>
        <w:tc>
          <w:tcPr>
            <w:tcW w:w="6698" w:type="dxa"/>
            <w:tcBorders>
              <w:bottom w:val="dashed" w:sz="4" w:space="0" w:color="000000" w:themeColor="text1"/>
            </w:tcBorders>
          </w:tcPr>
          <w:p w:rsidR="00FC7FB4" w:rsidRPr="007363E1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30406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730406" w:rsidRPr="007363E1" w:rsidRDefault="00730406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Date Signed</w:t>
            </w:r>
          </w:p>
        </w:tc>
        <w:tc>
          <w:tcPr>
            <w:tcW w:w="6698" w:type="dxa"/>
            <w:tcBorders>
              <w:bottom w:val="dashed" w:sz="4" w:space="0" w:color="000000" w:themeColor="text1"/>
            </w:tcBorders>
          </w:tcPr>
          <w:p w:rsidR="00730406" w:rsidRPr="007363E1" w:rsidRDefault="00730406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……/……/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7363E1">
              <w:rPr>
                <w:rFonts w:ascii="Gill Sans MT" w:hAnsi="Gill Sans MT"/>
                <w:sz w:val="18"/>
                <w:szCs w:val="18"/>
              </w:rPr>
              <w:t>20</w:t>
            </w:r>
            <w:r>
              <w:rPr>
                <w:rFonts w:ascii="Gill Sans MT" w:hAnsi="Gill Sans MT"/>
                <w:sz w:val="18"/>
                <w:szCs w:val="18"/>
              </w:rPr>
              <w:t>….</w:t>
            </w:r>
          </w:p>
        </w:tc>
      </w:tr>
      <w:tr w:rsidR="00730406" w:rsidRPr="00126FC3" w:rsidTr="00730406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:rsidR="00730406" w:rsidRPr="007363E1" w:rsidRDefault="00730406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30406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730406" w:rsidRPr="007363E1" w:rsidRDefault="00730406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Host Employer Signature</w:t>
            </w:r>
          </w:p>
        </w:tc>
        <w:tc>
          <w:tcPr>
            <w:tcW w:w="6698" w:type="dxa"/>
            <w:tcBorders>
              <w:bottom w:val="dashed" w:sz="4" w:space="0" w:color="000000" w:themeColor="text1"/>
            </w:tcBorders>
          </w:tcPr>
          <w:p w:rsidR="00730406" w:rsidRPr="007363E1" w:rsidRDefault="00730406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30406" w:rsidRPr="00126FC3" w:rsidTr="00DF0E9C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</w:tcPr>
          <w:p w:rsidR="00730406" w:rsidRDefault="00730406" w:rsidP="008C78A0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Position</w:t>
            </w:r>
          </w:p>
        </w:tc>
        <w:tc>
          <w:tcPr>
            <w:tcW w:w="6698" w:type="dxa"/>
            <w:tcBorders>
              <w:bottom w:val="dashed" w:sz="4" w:space="0" w:color="000000" w:themeColor="text1"/>
            </w:tcBorders>
          </w:tcPr>
          <w:p w:rsidR="00730406" w:rsidRPr="007363E1" w:rsidRDefault="00730406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C7FB4" w:rsidRPr="00126FC3" w:rsidTr="00DF0E9C">
        <w:trPr>
          <w:trHeight w:val="451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F2F2" w:themeFill="background1" w:themeFillShade="F2"/>
            <w:vAlign w:val="bottom"/>
          </w:tcPr>
          <w:p w:rsidR="00FC7FB4" w:rsidRPr="007363E1" w:rsidRDefault="00FC7FB4" w:rsidP="00DF0E9C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Date Signed</w:t>
            </w:r>
          </w:p>
        </w:tc>
        <w:tc>
          <w:tcPr>
            <w:tcW w:w="6698" w:type="dxa"/>
            <w:vAlign w:val="bottom"/>
          </w:tcPr>
          <w:p w:rsidR="00FC7FB4" w:rsidRPr="007363E1" w:rsidRDefault="00FC7FB4" w:rsidP="00DF0E9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……/……/</w:t>
            </w:r>
            <w:r w:rsidR="007363E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7363E1">
              <w:rPr>
                <w:rFonts w:ascii="Gill Sans MT" w:hAnsi="Gill Sans MT"/>
                <w:sz w:val="18"/>
                <w:szCs w:val="18"/>
              </w:rPr>
              <w:t>20</w:t>
            </w:r>
            <w:r w:rsidR="00EC2DD0">
              <w:rPr>
                <w:rFonts w:ascii="Gill Sans MT" w:hAnsi="Gill Sans MT"/>
                <w:sz w:val="18"/>
                <w:szCs w:val="18"/>
              </w:rPr>
              <w:t>….</w:t>
            </w:r>
          </w:p>
        </w:tc>
      </w:tr>
    </w:tbl>
    <w:p w:rsidR="00782D9F" w:rsidRPr="007B48C2" w:rsidRDefault="00782D9F">
      <w:pPr>
        <w:rPr>
          <w:sz w:val="2"/>
        </w:rPr>
      </w:pPr>
    </w:p>
    <w:sectPr w:rsidR="00782D9F" w:rsidRPr="007B48C2" w:rsidSect="0073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BC" w:rsidRDefault="00E530BC" w:rsidP="00A26541">
      <w:pPr>
        <w:spacing w:before="0" w:after="0"/>
      </w:pPr>
      <w:r>
        <w:separator/>
      </w:r>
    </w:p>
  </w:endnote>
  <w:endnote w:type="continuationSeparator" w:id="0">
    <w:p w:rsidR="00E530BC" w:rsidRDefault="00E530BC" w:rsidP="00A26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7" w:rsidRDefault="00BA2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9C" w:rsidRPr="00C859E7" w:rsidRDefault="00BA2067">
    <w:pPr>
      <w:pStyle w:val="Footer"/>
      <w:rPr>
        <w:sz w:val="16"/>
        <w:szCs w:val="16"/>
      </w:rPr>
    </w:pPr>
    <w:r w:rsidRPr="00BA2067">
      <w:rPr>
        <w:sz w:val="16"/>
        <w:szCs w:val="16"/>
      </w:rPr>
      <w:t>D21/46410</w:t>
    </w:r>
    <w:r w:rsidR="00DF0E9C" w:rsidRPr="00C859E7">
      <w:rPr>
        <w:sz w:val="16"/>
        <w:szCs w:val="16"/>
      </w:rPr>
      <w:tab/>
    </w:r>
    <w:r w:rsidR="00DF0E9C" w:rsidRPr="00C859E7">
      <w:rPr>
        <w:sz w:val="16"/>
        <w:szCs w:val="16"/>
      </w:rPr>
      <w:tab/>
    </w:r>
    <w:r w:rsidR="00DF0E9C" w:rsidRPr="00C859E7">
      <w:rPr>
        <w:sz w:val="16"/>
        <w:szCs w:val="16"/>
      </w:rPr>
      <w:tab/>
    </w:r>
    <w:r w:rsidR="00730406">
      <w:rPr>
        <w:sz w:val="16"/>
        <w:szCs w:val="16"/>
      </w:rPr>
      <w:t>1/03/2021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7" w:rsidRDefault="00BA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BC" w:rsidRDefault="00E530BC" w:rsidP="00A26541">
      <w:pPr>
        <w:spacing w:before="0" w:after="0"/>
      </w:pPr>
      <w:r>
        <w:separator/>
      </w:r>
    </w:p>
  </w:footnote>
  <w:footnote w:type="continuationSeparator" w:id="0">
    <w:p w:rsidR="00E530BC" w:rsidRDefault="00E530BC" w:rsidP="00A26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7" w:rsidRDefault="00BA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3402"/>
      <w:gridCol w:w="6519"/>
    </w:tblGrid>
    <w:tr w:rsidR="00DF0E9C" w:rsidTr="00DF0E9C">
      <w:tc>
        <w:tcPr>
          <w:tcW w:w="3402" w:type="dxa"/>
        </w:tcPr>
        <w:p w:rsidR="00DF0E9C" w:rsidRDefault="00DF0E9C" w:rsidP="00A26541">
          <w:pPr>
            <w:pStyle w:val="Header"/>
            <w:rPr>
              <w:sz w:val="10"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5762EE90" wp14:editId="0966FB88">
                <wp:extent cx="1581150" cy="571748"/>
                <wp:effectExtent l="0" t="0" r="0" b="0"/>
                <wp:docPr id="23" name="Picture 23" descr="http://iconnect.stategrowth.tas.gov.au/wp-content/uploads/2014/06/100079_Tas_Gov_no_tag_rgb_h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connect.stategrowth.tas.gov.au/wp-content/uploads/2014/06/100079_Tas_Gov_no_tag_rgb_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691" cy="584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vAlign w:val="bottom"/>
        </w:tcPr>
        <w:p w:rsidR="00DF0E9C" w:rsidRPr="005577B8" w:rsidRDefault="00DF0E9C" w:rsidP="00A26541">
          <w:pPr>
            <w:pStyle w:val="Header"/>
            <w:jc w:val="right"/>
            <w:rPr>
              <w:rFonts w:ascii="Gill Sans MT" w:hAnsi="Gill Sans MT"/>
              <w:sz w:val="32"/>
              <w:szCs w:val="32"/>
              <w:lang w:eastAsia="en-AU"/>
            </w:rPr>
          </w:pPr>
          <w:r w:rsidRPr="005577B8">
            <w:rPr>
              <w:rFonts w:ascii="Gill Sans MT" w:hAnsi="Gill Sans MT"/>
              <w:sz w:val="32"/>
              <w:szCs w:val="32"/>
              <w:lang w:eastAsia="en-AU"/>
            </w:rPr>
            <w:t>Department of State Growth</w:t>
          </w:r>
        </w:p>
      </w:tc>
    </w:tr>
  </w:tbl>
  <w:p w:rsidR="00DF0E9C" w:rsidRDefault="00DF0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7" w:rsidRDefault="00BA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0CE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D7E85"/>
    <w:multiLevelType w:val="hybridMultilevel"/>
    <w:tmpl w:val="16CE5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E98"/>
    <w:multiLevelType w:val="hybridMultilevel"/>
    <w:tmpl w:val="6004C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8C1"/>
    <w:multiLevelType w:val="hybridMultilevel"/>
    <w:tmpl w:val="A568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662"/>
    <w:multiLevelType w:val="hybridMultilevel"/>
    <w:tmpl w:val="B4C43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1"/>
    <w:rsid w:val="00001354"/>
    <w:rsid w:val="00024F2C"/>
    <w:rsid w:val="000611DD"/>
    <w:rsid w:val="00064FEE"/>
    <w:rsid w:val="000A1077"/>
    <w:rsid w:val="000A123A"/>
    <w:rsid w:val="000B0779"/>
    <w:rsid w:val="000B35F4"/>
    <w:rsid w:val="000D14CE"/>
    <w:rsid w:val="00111D80"/>
    <w:rsid w:val="001163C8"/>
    <w:rsid w:val="00126FC3"/>
    <w:rsid w:val="00127513"/>
    <w:rsid w:val="00132DC4"/>
    <w:rsid w:val="001620FA"/>
    <w:rsid w:val="001D03B3"/>
    <w:rsid w:val="001D3E53"/>
    <w:rsid w:val="001E5C52"/>
    <w:rsid w:val="00225FE5"/>
    <w:rsid w:val="0024357D"/>
    <w:rsid w:val="00274E77"/>
    <w:rsid w:val="00280089"/>
    <w:rsid w:val="002A73C1"/>
    <w:rsid w:val="002B4B09"/>
    <w:rsid w:val="002D5227"/>
    <w:rsid w:val="00324ED6"/>
    <w:rsid w:val="0035574E"/>
    <w:rsid w:val="0036769A"/>
    <w:rsid w:val="00394D0C"/>
    <w:rsid w:val="003C40A3"/>
    <w:rsid w:val="00411A42"/>
    <w:rsid w:val="004275EB"/>
    <w:rsid w:val="004973BE"/>
    <w:rsid w:val="004B3A83"/>
    <w:rsid w:val="004D2458"/>
    <w:rsid w:val="0051320F"/>
    <w:rsid w:val="00520402"/>
    <w:rsid w:val="005577B8"/>
    <w:rsid w:val="005A0958"/>
    <w:rsid w:val="00614F04"/>
    <w:rsid w:val="006434C2"/>
    <w:rsid w:val="00682533"/>
    <w:rsid w:val="00684241"/>
    <w:rsid w:val="00694115"/>
    <w:rsid w:val="006B0E22"/>
    <w:rsid w:val="006D3D94"/>
    <w:rsid w:val="007123E4"/>
    <w:rsid w:val="00715D4E"/>
    <w:rsid w:val="007165D5"/>
    <w:rsid w:val="00716606"/>
    <w:rsid w:val="00730406"/>
    <w:rsid w:val="007363E1"/>
    <w:rsid w:val="007367AC"/>
    <w:rsid w:val="00782D9F"/>
    <w:rsid w:val="007B48C2"/>
    <w:rsid w:val="007B67D2"/>
    <w:rsid w:val="007C4DCC"/>
    <w:rsid w:val="007F2329"/>
    <w:rsid w:val="008007E7"/>
    <w:rsid w:val="00822837"/>
    <w:rsid w:val="00826F38"/>
    <w:rsid w:val="008C7597"/>
    <w:rsid w:val="008C78A0"/>
    <w:rsid w:val="008D35BA"/>
    <w:rsid w:val="0090658D"/>
    <w:rsid w:val="00970979"/>
    <w:rsid w:val="009A7B82"/>
    <w:rsid w:val="009D103C"/>
    <w:rsid w:val="00A26541"/>
    <w:rsid w:val="00A81FED"/>
    <w:rsid w:val="00A94E8F"/>
    <w:rsid w:val="00AB566C"/>
    <w:rsid w:val="00AC421D"/>
    <w:rsid w:val="00BA2067"/>
    <w:rsid w:val="00BF0CF0"/>
    <w:rsid w:val="00C0611A"/>
    <w:rsid w:val="00C36241"/>
    <w:rsid w:val="00C64AC5"/>
    <w:rsid w:val="00C859E7"/>
    <w:rsid w:val="00C86DD9"/>
    <w:rsid w:val="00C93BF0"/>
    <w:rsid w:val="00CA59F6"/>
    <w:rsid w:val="00D4079A"/>
    <w:rsid w:val="00D801E1"/>
    <w:rsid w:val="00DE0B36"/>
    <w:rsid w:val="00DE5A71"/>
    <w:rsid w:val="00DF0E9C"/>
    <w:rsid w:val="00DF14F0"/>
    <w:rsid w:val="00E10320"/>
    <w:rsid w:val="00E471B5"/>
    <w:rsid w:val="00E530BC"/>
    <w:rsid w:val="00E60728"/>
    <w:rsid w:val="00E91340"/>
    <w:rsid w:val="00E9328E"/>
    <w:rsid w:val="00EC2DD0"/>
    <w:rsid w:val="00EE3D00"/>
    <w:rsid w:val="00F0490B"/>
    <w:rsid w:val="00F26147"/>
    <w:rsid w:val="00F41BE0"/>
    <w:rsid w:val="00F43270"/>
    <w:rsid w:val="00F85D27"/>
    <w:rsid w:val="00FA1960"/>
    <w:rsid w:val="00FA3F2F"/>
    <w:rsid w:val="00FB29EE"/>
    <w:rsid w:val="00FC7FB4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E45A7-B984-4132-85AE-357EFC9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41"/>
    <w:pPr>
      <w:spacing w:before="300" w:after="300" w:line="240" w:lineRule="auto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26541"/>
    <w:pPr>
      <w:pBdr>
        <w:bottom w:val="single" w:sz="6" w:space="1" w:color="auto"/>
      </w:pBdr>
      <w:spacing w:before="300" w:after="200"/>
      <w:outlineLvl w:val="1"/>
    </w:pPr>
    <w:rPr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6541"/>
    <w:pPr>
      <w:tabs>
        <w:tab w:val="center" w:pos="4513"/>
        <w:tab w:val="right" w:pos="9026"/>
      </w:tabs>
      <w:spacing w:before="0" w:after="0"/>
    </w:pPr>
    <w:rPr>
      <w:rFonts w:ascii="Segoe UI" w:hAnsi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654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A26541"/>
    <w:pPr>
      <w:tabs>
        <w:tab w:val="center" w:pos="4513"/>
        <w:tab w:val="right" w:pos="9026"/>
      </w:tabs>
      <w:spacing w:before="0" w:after="0"/>
    </w:pPr>
    <w:rPr>
      <w:rFonts w:ascii="Segoe UI" w:hAnsi="Segoe U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541"/>
    <w:rPr>
      <w:rFonts w:ascii="Segoe UI" w:hAnsi="Segoe UI"/>
    </w:rPr>
  </w:style>
  <w:style w:type="table" w:styleId="TableGrid">
    <w:name w:val="Table Grid"/>
    <w:basedOn w:val="TableNormal"/>
    <w:uiPriority w:val="59"/>
    <w:rsid w:val="00A26541"/>
    <w:pPr>
      <w:spacing w:before="100" w:after="100" w:line="240" w:lineRule="auto"/>
    </w:pPr>
    <w:rPr>
      <w:rFonts w:asciiTheme="majorHAnsi" w:hAnsiTheme="majorHAnsi"/>
      <w:sz w:val="28"/>
      <w:szCs w:val="28"/>
    </w:rPr>
    <w:tblPr>
      <w:tblInd w:w="567" w:type="dxa"/>
    </w:tblPr>
  </w:style>
  <w:style w:type="character" w:customStyle="1" w:styleId="Heading2Char">
    <w:name w:val="Heading 2 Char"/>
    <w:basedOn w:val="DefaultParagraphFont"/>
    <w:link w:val="Heading2"/>
    <w:uiPriority w:val="9"/>
    <w:rsid w:val="00A26541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A265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7B48C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qFormat/>
    <w:rsid w:val="00FA3F2F"/>
    <w:pPr>
      <w:suppressAutoHyphens/>
      <w:spacing w:before="120" w:after="200" w:line="280" w:lineRule="exact"/>
    </w:pPr>
    <w:rPr>
      <w:rFonts w:ascii="Gill Sans MT" w:hAnsi="Gill Sans MT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A3F2F"/>
    <w:rPr>
      <w:rFonts w:ascii="Gill Sans MT" w:hAnsi="Gill Sans MT"/>
      <w:color w:val="000000" w:themeColor="text1"/>
    </w:rPr>
  </w:style>
  <w:style w:type="paragraph" w:styleId="ListBullet">
    <w:name w:val="List Bullet"/>
    <w:basedOn w:val="Normal"/>
    <w:uiPriority w:val="99"/>
    <w:unhideWhenUsed/>
    <w:rsid w:val="004275E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0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-elliott\AppData\Local\Micro%20Focus\Content%20Manager\TEMP\HPTRIM.5500\Mentoring%20for%20Success%20-%20Notification%20of%20Recruitment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admin@skills.tas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2E08-96AC-4242-BBE0-17EBC8E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Carolyn</dc:creator>
  <cp:keywords/>
  <dc:description/>
  <cp:lastModifiedBy>Elliott, Fiona</cp:lastModifiedBy>
  <cp:revision>2</cp:revision>
  <cp:lastPrinted>2019-05-10T01:14:00Z</cp:lastPrinted>
  <dcterms:created xsi:type="dcterms:W3CDTF">2021-03-04T02:41:00Z</dcterms:created>
  <dcterms:modified xsi:type="dcterms:W3CDTF">2021-03-04T02:41:00Z</dcterms:modified>
</cp:coreProperties>
</file>